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38" w:rsidRDefault="00145738" w:rsidP="00E53A3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12A4D8"/>
          <w:kern w:val="36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Hewlett-Packard\Downloads\дс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wlett-Packard\Downloads\дс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738" w:rsidRDefault="00145738" w:rsidP="00E53A3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</w:p>
    <w:p w:rsidR="00145738" w:rsidRDefault="00145738" w:rsidP="00E53A3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E53A37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lastRenderedPageBreak/>
        <w:t>Программа работы с одаренными детьми</w:t>
      </w:r>
      <w:r w:rsidR="002964E7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 дошкольного возраста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Пояснительная записка 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 Пояснительная записка.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последнее время отмечается резкое возрастание интереса к проблеме одаренности детей. И это не случайно. Происходящие изменения в системе дошкольного обучения и воспитания: ориентация на </w:t>
      </w:r>
      <w:proofErr w:type="spellStart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гуманизацию</w:t>
      </w:r>
      <w:proofErr w:type="spellEnd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всей педагогической работы, создание условий для развития индивидуальности каждого ребенка  позволяют по-новому </w:t>
      </w:r>
      <w:proofErr w:type="gramStart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поставить проблему</w:t>
      </w:r>
      <w:proofErr w:type="gramEnd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одаренности детей-дошкольников, открывают новые аспекты ее изучения и решения.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Одаренность –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  <w:bookmarkStart w:id="0" w:name="_GoBack"/>
      <w:bookmarkEnd w:id="0"/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Одаренный ребенок выделяется яркими, очевидными, иногда выдающимися достижениями в том или ином виде деятельности.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Проблема работы с одаренными детьми  чрезвычайно актуальна для современного российского общества. Огромные возможности открываются перед человеком в случае максимального использования и развития заложенных в нем природных данных. Именно поэтому так важно определить основные задачи и направления работы с одаренными детьми.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Сегодня разработана и действует президентская программа "Дети России", где есть раздел "Одаренные дети". На государственном уровне выдвигаются задачи выявления и развития одаренных детей, создание различных типов учебных заведений, учитывающих разные потребности, подготовки научных кадров для работы с одаренными детьми. Работа с одаренными детьми должна сложиться в концепцию, охватывающую все виды одаренности, в непрерывные педагогические процессы.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Самым сенситивным периодом для развития способностей является раннее детство и дошкольный возраст. Для ребенка этого возраста характерна высокая познавательная активность, повышенная впечатлительность, потребность в умственной нагрузке. У него развита интуиция, яркость, конкретность представляемых образов и легкость манипулирования ими. “Родовыми” чертами дошкольного возраста является фантазия, творческое воображение, нестандартность мышления, кроме этого, проявляется особая чувствительность, отзывчивость на окружающее. Исходя из этого, для развития творческих способностей в образовательных учреждениях необходимо своевременно выявлять детей с предпосылками одаренности, проводить специальную работу по сохранению и дальнейшему развитию их способностей, опираясь на собственную активность детей, объединяя усилия педагога-психолога, воспитателей, узких специалистов, родителей. Одним из приоритетных направлений работы дошкольного учреждения, является работа с одаренными детьми, которая является неотъемлемой частью более широкой проблемы реализации творческого потенциала личности.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отношении дошкольного возраста при рассмотрении проблемы одаренности наиболее продуктивны и важны идеи о творчестве как универсальном механизме развития психики (С.Л. Рубинштейн, А.М. Матюшкин, Я.А. Пономарев, Д.Б. Богоявленская, А.В. </w:t>
      </w:r>
      <w:proofErr w:type="spellStart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Брушлинский</w:t>
      </w:r>
      <w:proofErr w:type="spellEnd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П. </w:t>
      </w:r>
      <w:proofErr w:type="spellStart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Торренс</w:t>
      </w:r>
      <w:proofErr w:type="spellEnd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); о значимости и </w:t>
      </w:r>
      <w:proofErr w:type="spellStart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самоценности</w:t>
      </w:r>
      <w:proofErr w:type="spellEnd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дошкольного периода детства  (Л.С. </w:t>
      </w:r>
      <w:proofErr w:type="spellStart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Выготский</w:t>
      </w:r>
      <w:proofErr w:type="spellEnd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А.А. </w:t>
      </w:r>
      <w:proofErr w:type="spellStart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Люблинская</w:t>
      </w:r>
      <w:proofErr w:type="spellEnd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А.В. Запорожец, Д.Б. </w:t>
      </w:r>
      <w:proofErr w:type="spellStart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Эльконин</w:t>
      </w:r>
      <w:proofErr w:type="spellEnd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М.И. </w:t>
      </w:r>
      <w:proofErr w:type="spellStart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Лисицина</w:t>
      </w:r>
      <w:proofErr w:type="spellEnd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Л.А. </w:t>
      </w:r>
      <w:proofErr w:type="spellStart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Венгер</w:t>
      </w:r>
      <w:proofErr w:type="spellEnd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Наиболее часто исследователи при определении одаренности дошкольников обращаются к концепции творческой одаренности А.М. Матюшкина. Согласно данной концепции одаренность – «творческий потенциал, раскрывающийся в любой из областей человеческой деятельности в процессе постановки и нахождения оригинальных решений, разного рода проблем: научных, технических, духовных». Творческий потенциал заложен в ребенке с рождения и развивается по мере его взросления. У разных детей творческий потенциал различен. Одаренные дети имеют высокий творческий потенциал. Наиболее общей характеристикой одаренности является ярко выраженная познавательная потребность (стремление к новому знанию, способу или условию действия), составляющая основу познавательной мотивации. Познавательная мотивация ребенка находит выражение в форме поисковой, исследовательской активности, направленной на обнаружение нового. С другой стороны, согласно «Рабочей концепции одаренности» разработанной в рамках федеральной целевой программы «Одаренные дети», одаренность определяется как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Одним из дискуссионных вопросов, касающихся проблемы одаренных детей, остается вопрос о частоте проявления детской одаренности.  Существуют две крайние точки зрения: «все дети являются одаренными» – «одаренные дети встречаются крайне редко.  Указанная альтернатива снимается в «Рабочей концепции одаренности» следующей позицией: потенциальные предпосылки к достижениям в разных видах деятельности  присущи многим детям, тогда как реальные незаурядные результаты демонстрирует значительно меньшая часть детей.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В качестве причин, задерживающих проявление и развитие одаренности, исследователи рассматривают трудности развития ребенка (например, заикание, повышенная тревожность, конфликтный характер общения); недостаток  необходимых знаний, умений и навыков; недоступность (в силу условий жизни) предметной области деятельности, соответствующей дарованию ребенка; трудные семейные обстоятельства, недостаточная мотивация, низкий уровень </w:t>
      </w:r>
      <w:proofErr w:type="spellStart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саморегуляции</w:t>
      </w:r>
      <w:proofErr w:type="spellEnd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отсутствие необходимой образовательной среды.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Программа разработана в соответствии с требованиями Федерального государственного образовательного стандарта дошкольного образования, утверждённого приказом Министерства образования и науки Российской Федерации от 1 января 2014 г.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Структура содержания программы соответствует требованию к структуре образовательной программы дошкольного образования по ФГОС.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В программе основным направлением является - развитие возможностей для развития и образования одаренных детей дошкольного возраста с учетом их индивидуальности   Программа позволит, развивать способности одарённых детей, осуществляя личностно-ориентированный подход.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Основной формой  работы с одаренными детьми являются занятия по индивидуальным маршрутам. Составление индивидуального маршрута на каждого ребёнка предполагает раскрытие его индивидуальных способностей, интересов и возможностей.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 Специалисты ведут различные кружки, проводят самостоятельный мониторинг развития способностей детей в своем направлении по собственным методикам (входная, промежуточная и итоговая диагностики, анализ динамики изменений, выводы).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 Если большинство показателей по всем результатам исследования ребенка превосходят среднюю норму возрастного развития примерно на 30%, то можно говорить об его общей одаренности.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 Для родителей разработаны анкеты по выявлению общей одаренности детей, адаптированные для разных возрастных групп.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Концепция программы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Одарённость детей является одной из важных проблем общества в настоящее время. Значимость  данного вопроса заключается не столько в передаче знаний, сколько в создании условий для того, чтобы дети могли  углублять эти знания и разрабатывать на их основе новые, необходимые для жизни общества.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Наибольший успех в обучении и развитии любого ребенка может </w:t>
      </w:r>
      <w:proofErr w:type="gramStart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быть</w:t>
      </w:r>
      <w:proofErr w:type="gramEnd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достигнут тогда, когда учебная программа соответствует его потребностям и возможностям. В связи с тем, что потребности и возможности одаренных дошкольников, отличаются от таковых у их сверстников, возникает необходимость дифференцированного обучения одаренных детей по специально разработанным программам. Многогранность и сложность феномена одаренности определяет целесообразность существования разнообразных направлений, форм и методов работы с одаренными детьми.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Нормативно — методические документы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Федеральный закон от 29.12.2012 №273-ФЗ «Об образовании в Российской Федерации»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Федеральный государственный образовательный стандарт дошкольного образования. Приказ </w:t>
      </w:r>
      <w:proofErr w:type="spellStart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России от 17.10.2013 №1155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Приказ Министерства образования и науки Российской Федерации (</w:t>
      </w:r>
      <w:proofErr w:type="spellStart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России)</w:t>
      </w:r>
      <w:r w:rsidR="002964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 30.08.2013 №1014 г</w:t>
      </w:r>
      <w:r w:rsidR="002964E7"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Постановление Правительства РФ от 5 августа 2013г. № 662 «Об осуществлении мониторинга системы образования»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Постановление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Устав ДОУ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Локальные акты учреждения, регламентирующие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воспитательно-образовательный процесс.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Отличительные особенности одаренных детей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Имеют более высокие по сравнению с большинством остальных сверстников интеллектуальные способности, восприимчивость к умению, творческие возможности и проявления.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Имеют доминирующую, активную, не насыщаемую познавательную потреб</w:t>
      </w: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ность.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Испытывают радость от умственного труда.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Категории одаренных детей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Дети с необыкновенно высоким общим уровнем умственного развития при прочих равных условиях.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Дети с признаками специальной умственной одаренности — одаренности в оп</w:t>
      </w: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ределенной области науки, искусства.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Воспитанники, не достигающие по каким — либо причинам успехов в обучении, но обладающие яркой познавательной активностью, оригинальностью психического склада, незаурядными умственными резервами.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Принципы работы с одаренными детьми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Принцип максимального разнообразия предоставляемых возможностей.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Принцип возрастания роли внеурочной деятельности одаренных детей через кружки,  клубы по интересам.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Цели и задачи работы с одаренными детьми.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Выявление одарённых детей.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Создание условий для оптимального развития одаренных детей.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 Задачи: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    знакомство воспитателя с приемами целенаправленного педагогического наблюдения, диагностики;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    проведение различных конкурсов, интеллектуальных игр, олимпиад, позволяющих воспитанникам проявить свои возможности;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    предоставление возможности совершенствовать способности в совместной деятельности со сверстниками, воспитателем, через самостоятельную работу.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Стратегия работы с одаренными детьми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Успешность работы с одаренными детьми во многом зависит от того, как организована работа с этой категорией воспитанников в детском саду.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 выявлении одаренных детей учитываются их </w:t>
      </w:r>
      <w:proofErr w:type="gramStart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успехи</w:t>
      </w:r>
      <w:proofErr w:type="gramEnd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какой- либо деятельности: образовательной, художественной, физической и др.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Дети охотно осваивают </w:t>
      </w:r>
      <w:proofErr w:type="spellStart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навыковое</w:t>
      </w:r>
      <w:proofErr w:type="spellEnd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содержание учения под руководством взрослого и самостоятельно.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Воспитательная и образовательная работа должна организовываться воспитателем таким образом, чтобы воспитанник мог проявить свои возможности в самых разных сферах деятельности. Это важно как источник приобретения новых знаний и нового опыта, и должно служить основой для трансформации этих знаний в другие сферы деятельности.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Условия успешной работы с одаренными воспитанниками.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Осознание важности этой работы каждым членом коллектива и усиление в связи этим внимания к проблеме формирования положительной мотивации к учению.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Создание и постоянное совершенство методической системы работы с одаренными детьми.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 должен быть: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увлечен</w:t>
      </w:r>
      <w:proofErr w:type="gramEnd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своим делом;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способным</w:t>
      </w:r>
      <w:proofErr w:type="gramEnd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 экспериментальной, научной и творческой деятельности;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профессионально грамотным;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интеллектуальным, нравственным и эрудированным;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проводником передовых педагогических технологий;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психологом, воспитателем и умелым организатором образовательно — воспитательного процесса;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знатоком во всех областях человеческой жизни.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Формы работы с одаренными воспитанниками.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творческие мастерские;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групповые занятия</w:t>
      </w:r>
      <w:proofErr w:type="gramStart"/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;</w:t>
      </w:r>
      <w:proofErr w:type="gramEnd"/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кружки по интересам;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конкурсы;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работа по индивидуальным планам;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исследовательские проекты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Работа с одарёнными детьми.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План работы с одарённым ребёнком (примерный).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Индивидуальная работа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Занятия в кружке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Участие в конкурсе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Проектная деятельность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Вовлечение в коллективную деятельность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Работа с родителями.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Направления работы с одарёнными детьми и их родителями (примерные)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    Планирование и организация работы.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    Корректировка банка данных одаренных детей и детей с высокой и достаточной мотивацией к познанию мира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    Мониторинг состояния здоровья одаренных детей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    Оказание методической помощи родителям об организации работы по развитию интеллектуальных способностей детей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     Подбор литературы по выбранным темам проектно-исследовательской деятельности воспитанникам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     Создание картотеки материалов периодической печати по научно-исследовательской деятельности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Содержание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концепция программы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нормативно-методические документы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Отличительные особенности одаренных детей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категории одаренных детей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принципы работы с одаренными детьми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цели и задачи работы с одаренными детьми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стратегия работы с одаренными детьми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условия успешной работы с одаренными детьми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формы работы с одаренными детьми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Работа с одаренными детьми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план работы с одаренными детьми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направления работы с одаренными детьми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мероприятия, проводимые в рамках реализации программы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основные этапы реализации программ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 условия реализация программы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E5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  <w:proofErr w:type="gramEnd"/>
      <w:r w:rsidRPr="00E5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проводимые в рамках реализации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6"/>
        <w:gridCol w:w="2067"/>
        <w:gridCol w:w="1278"/>
        <w:gridCol w:w="1871"/>
        <w:gridCol w:w="2093"/>
      </w:tblGrid>
      <w:tr w:rsidR="002964E7" w:rsidRPr="00E53A37" w:rsidTr="00E53A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Ито</w:t>
            </w:r>
            <w:proofErr w:type="gramStart"/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г(</w:t>
            </w:r>
            <w:proofErr w:type="spellStart"/>
            <w:proofErr w:type="gramEnd"/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результа</w:t>
            </w:r>
            <w:proofErr w:type="spellEnd"/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964E7" w:rsidRPr="00E53A37" w:rsidTr="00E53A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964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.Создание целевого педагогического </w:t>
            </w: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совета по проблеме работы с одаренными детьми</w:t>
            </w:r>
          </w:p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2964E7" w:rsidP="002964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Педагогический </w:t>
            </w:r>
            <w:r w:rsidR="00E53A37"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совет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Февраль-март</w:t>
            </w:r>
          </w:p>
          <w:p w:rsidR="00E53A37" w:rsidRPr="00E53A37" w:rsidRDefault="00906A7A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="00CD03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CD0321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  <w:r w:rsidR="00E53A37"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2964E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Положение о педагогическом </w:t>
            </w:r>
            <w:r w:rsidR="00E53A37"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совете</w:t>
            </w:r>
          </w:p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64E7" w:rsidRPr="00E53A37" w:rsidTr="00E53A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2.Обеспечение условий для систематического повышения мастерства педагогов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Семинары, педсоветы,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CD0321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Повышение инновационного потенциала педагогов</w:t>
            </w:r>
          </w:p>
        </w:tc>
      </w:tr>
      <w:tr w:rsidR="002964E7" w:rsidRPr="00E53A37" w:rsidTr="00E53A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3.Ознакомление педагогического коллектива ДОУ с планом, с целями и задачами по организации работы с одаренными детьми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2964E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Консультатив</w:t>
            </w:r>
            <w:r w:rsidR="00E53A37"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ная работа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начале учебного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CD0321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План ДОУ</w:t>
            </w:r>
          </w:p>
        </w:tc>
      </w:tr>
      <w:tr w:rsidR="002964E7" w:rsidRPr="00E53A37" w:rsidTr="00E53A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4.Корректировка и апробация программы ДОУ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Корректиров</w:t>
            </w:r>
            <w:r w:rsidR="006C369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ка с педагогами </w:t>
            </w: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CD0321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Программа ДОУ</w:t>
            </w:r>
          </w:p>
        </w:tc>
      </w:tr>
      <w:tr w:rsidR="00E53A37" w:rsidRPr="00E53A37" w:rsidTr="00E53A37">
        <w:trPr>
          <w:tblCellSpacing w:w="0" w:type="dxa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                                    </w:t>
            </w:r>
            <w:r w:rsidRPr="00E53A3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содержание</w:t>
            </w:r>
          </w:p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                    воспитательно-образовательного процесса</w:t>
            </w:r>
          </w:p>
        </w:tc>
      </w:tr>
      <w:tr w:rsidR="002964E7" w:rsidRPr="00E53A37" w:rsidTr="00E53A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1.Проведение родительских собраний в группах ДОУ для родителей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2964E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Консультатив</w:t>
            </w:r>
            <w:r w:rsidR="00E53A37"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ная помощь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Родительское собрание</w:t>
            </w:r>
          </w:p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«Детская одаренность в ДОУ»</w:t>
            </w:r>
          </w:p>
        </w:tc>
      </w:tr>
      <w:tr w:rsidR="002964E7" w:rsidRPr="00E53A37" w:rsidTr="00E53A37">
        <w:trPr>
          <w:trHeight w:val="2580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 Проведение практических занятий с педагогами ДОУ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Организационный методический час</w:t>
            </w:r>
          </w:p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Практические занятия, мастер-классы, тренинги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CD0321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Размещение материалов, фотоматериалов на сайте ДОУ</w:t>
            </w:r>
          </w:p>
        </w:tc>
      </w:tr>
      <w:tr w:rsidR="002964E7" w:rsidRPr="00E53A37" w:rsidTr="00E53A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 Организация и осуществление комплексного мониторинга по выявлению одаренных детей</w:t>
            </w:r>
          </w:p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Материалы по итогам мониторинга</w:t>
            </w:r>
          </w:p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Собеседование с родителями, дети которых имеют высокий уровень усвоения программных требования по направлениям деятельности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воспитатели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Анализ педагогами ДОУ</w:t>
            </w:r>
          </w:p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«Результат диагностических способностей воспитанников»</w:t>
            </w:r>
          </w:p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Поддержка и поощрение родителей одаренных детей</w:t>
            </w:r>
          </w:p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64E7" w:rsidRPr="00E53A37" w:rsidTr="00E53A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2964E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4.Проектирова</w:t>
            </w:r>
            <w:r w:rsidR="00E53A37"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ние в ДОУ индивидуального образовательного маршрута ребенка»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Разработка индивидуального образовательного маршрута ребенка-дошкольника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Создание индивидуальной карты развития  личности ребенка.</w:t>
            </w:r>
          </w:p>
        </w:tc>
      </w:tr>
      <w:tr w:rsidR="002964E7" w:rsidRPr="00E53A37" w:rsidTr="00E53A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 Отслеживание занятости детей в кружках, творческих студиях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Создание банка данных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Воспитатели ДОУ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Создание банка данных</w:t>
            </w:r>
          </w:p>
        </w:tc>
      </w:tr>
      <w:tr w:rsidR="002964E7" w:rsidRPr="00E53A37" w:rsidTr="00E53A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2964E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 Использова</w:t>
            </w:r>
            <w:r w:rsidR="00E53A37"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ние условий ДОУ и социума для развития воспитанников с опережением в развитии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Совместная работа воспитателей со специалистами ДОУ (кружки в ДОУ, мастер-классы, тематические недели, конкурсы)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321" w:rsidRDefault="00CD0321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Создание плана работы на учебный год.</w:t>
            </w:r>
          </w:p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Создание дополнительных программ по сопровождению и специальной одаренности детей</w:t>
            </w:r>
          </w:p>
        </w:tc>
      </w:tr>
      <w:tr w:rsidR="002964E7" w:rsidRPr="00E53A37" w:rsidTr="00E53A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7.Участие детей, родителей и педагогов в конкурсном движении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Районные конкурсы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321" w:rsidRDefault="00CD0321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Положения о конкурсах</w:t>
            </w:r>
          </w:p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Награждение победителей</w:t>
            </w:r>
          </w:p>
        </w:tc>
      </w:tr>
      <w:tr w:rsidR="002964E7" w:rsidRPr="00E53A37" w:rsidTr="00E53A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 Привлечение педагогов, родителей для совместного проведения интеллектуальных мероприятий на уровне ДОУ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 Всезнайки» или</w:t>
            </w:r>
          </w:p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« Умники и умницы» с</w:t>
            </w:r>
            <w:r w:rsidR="00465A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детьми старшей группы</w:t>
            </w:r>
          </w:p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D16" w:rsidRDefault="00A12D16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Анализ мониторинга детей, игровые  задания для детей</w:t>
            </w:r>
          </w:p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Положение о конкурсе, сценарий викторины,</w:t>
            </w:r>
          </w:p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Награждение победителей</w:t>
            </w:r>
          </w:p>
        </w:tc>
      </w:tr>
      <w:tr w:rsidR="002964E7" w:rsidRPr="00E53A37" w:rsidTr="00E53A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9.Привлечение к сотрудничеству в рамках социального партнерства</w:t>
            </w:r>
          </w:p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учителей школы и специалистов ДОУ в качестве консультантов по вопросам исследований детей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Открытые мероприятия в школе и ДОУ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A12D16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Создание плана работы с воспитанниками  на учебный год</w:t>
            </w:r>
          </w:p>
        </w:tc>
      </w:tr>
      <w:tr w:rsidR="002964E7" w:rsidRPr="00E53A37" w:rsidTr="00E53A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10.Создание методической копилки детского сада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Тесты, игровые развивающие задания, консультативный материал, конспекты открытых мероприятий по работе с одаренными детьми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D16" w:rsidRDefault="00A12D16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Размещение материалов на сайте  ДОУ</w:t>
            </w:r>
          </w:p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Публикации материалов в журналах</w:t>
            </w:r>
          </w:p>
        </w:tc>
      </w:tr>
      <w:tr w:rsidR="002964E7" w:rsidRPr="00E53A37" w:rsidTr="00E53A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11.Разработка</w:t>
            </w:r>
          </w:p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«Портфолио» одаренного ребенка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Изучение обобщения опыта работы воспитателей, родителей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Воспитатели</w:t>
            </w:r>
          </w:p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Создание</w:t>
            </w:r>
          </w:p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«Портфолио ребенка-дошкольника»</w:t>
            </w:r>
          </w:p>
        </w:tc>
      </w:tr>
      <w:tr w:rsidR="002964E7" w:rsidRPr="00E53A37" w:rsidTr="00E53A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12.Совместная работа с МКУ 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мероприятия на  базе МК</w:t>
            </w:r>
            <w:r w:rsidR="00465A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Педагоги  ДОУ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Совместный план работы</w:t>
            </w:r>
          </w:p>
        </w:tc>
      </w:tr>
      <w:tr w:rsidR="002964E7" w:rsidRPr="00E53A37" w:rsidTr="00E53A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13.Итоги работы за год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Круглый стол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конце учебного года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A12D16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Показатели эффективности реализации программы «Одаренные дети» </w:t>
            </w:r>
            <w:proofErr w:type="spellStart"/>
            <w:proofErr w:type="gramStart"/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Удовлетворен-ность</w:t>
            </w:r>
            <w:proofErr w:type="spellEnd"/>
            <w:proofErr w:type="gramEnd"/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родителей</w:t>
            </w:r>
          </w:p>
          <w:p w:rsidR="00E53A37" w:rsidRPr="00E53A37" w:rsidRDefault="00E53A37" w:rsidP="00E53A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3A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(результаты анализа)</w:t>
            </w:r>
          </w:p>
        </w:tc>
      </w:tr>
    </w:tbl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этапы реализации программы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1этап — </w:t>
      </w:r>
      <w:proofErr w:type="spellStart"/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</w:t>
      </w:r>
      <w:r w:rsidR="00465A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иагностико-организационный</w:t>
      </w:r>
      <w:proofErr w:type="spellEnd"/>
      <w:r w:rsidR="00465A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(2017</w:t>
      </w:r>
      <w:r w:rsidR="006C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</w:t>
      </w:r>
      <w:r w:rsidR="00465A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2018</w:t>
      </w: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г.)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Цель: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Подготовить условия для формирования системы работы с одаренными воспитанниками в детском саду.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Изучение нормативной базы;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Разработка программы работы с одаренными детьми;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Анализ материально-технических, педагогических условий реализации   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программы.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Создание целевого методического совета по проблеме работы с одаренными детьми (специалисты ДОУ, педагоги старших и подготовительных групп)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Планируемые мероприятия: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Проведение комплексной педагогической диагностики индивидуальных особенностей воспитанников на выпуске в школу;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 Создание творческой группы воспитателей в ДОУ по работе с одаренными детьми.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Обеспечение условий для систематического повышения мастерства педагогов по  работе с одаренными детьми.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4.Активное участие родителей, воспитателей и детей в открытых мероприятиях ДОУ, конкурсах на уровне района.</w:t>
      </w:r>
    </w:p>
    <w:p w:rsidR="00E53A37" w:rsidRPr="00E53A37" w:rsidRDefault="00465AD5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2этап — реализационный (2018-2019</w:t>
      </w:r>
      <w:r w:rsidR="00E53A37"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г.)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Цель: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Апробация системы работы с одаренными воспитанниками.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Диагностика склонностей воспитанников.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Разработка методических рекомендаций по работе с одаренными детьми,  материалов для проведения различных мероприятий (тематические недели, интеллектуальные викторины, мастер-классы, тренинги), праздников.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Формирование методической копилки детского сада по работе с одаренными детьми.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Повышение квалификации педагогов в области работы с одаренными детьми.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Привлечение к сотрудничеству в рамках социального партнерст</w:t>
      </w:r>
      <w:r w:rsidR="00465A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 учителей школы и  воспитателей</w:t>
      </w: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ДОУ.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Использование условий ДОУ и социума для развития воспитанников с опережением в   развитии.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 Создание индивидуальной карты развития  личности ребенка в ДОУ.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Планируемые мероприятия: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1.Организация совместной деятельности ОУ и ДОУ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Внедрение педагогических технологий развития детской одаренности 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3.Выпуск информационных бюллетеней, методических рекомендаций, памяток по работе с одарёнными детьми, опубликование материалов на сайте ДОУ.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Активизация участия родителей и окружающего социума в работе с одаренными детьми.</w:t>
      </w:r>
    </w:p>
    <w:p w:rsidR="00E53A37" w:rsidRPr="00E53A37" w:rsidRDefault="00A12D16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</w:t>
      </w:r>
      <w:r w:rsidR="00E53A37"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Создание авторских программ, проектов по сопровождению специальной одаренности детей.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3A37" w:rsidRPr="00E53A37" w:rsidRDefault="00A12D16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3этап — </w:t>
      </w:r>
      <w:r w:rsidR="00465A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аналитический (2019-2020</w:t>
      </w:r>
      <w:r w:rsidR="00E53A37"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г.)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Цель: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Переход системы работы с одаренными детьми в режим функционирования.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Задачи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Анализ итогов реализации программы.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Осуществление преемственности в воспитании и развитии одарённых детей на всех этапах воспитания и обучения в детском саду.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Коррекция затруднений педагогов в реализации программы.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Обобщение и презентация результатов работы детского сада в реализации программы.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Планируемые мероприятия</w:t>
      </w: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 Обобщение результатов предыдущего этапа реализации.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 Коррекция проекта и уточнение программы.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 Дополнительная апробация изменений, внесенных в проект.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 Распространение позитивного опыта, публикации в периодических изданиях.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Ожидаемый результат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Выявление задатков и развитие способностей детей к определенным видам деятельности.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Повышение ответственности воспитателей  детского сада при организации работы с одаренными детьми.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Активизация участия родителей и окружающего социума в работе с одаренными детьми.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Создание и применение на практике комплексной программы работы с одаренными детьми.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Создание атмосферы заинтересованности и доброжелательного отношения к одаренным детям.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Повышение качественных показателей воспитательно-образовательного  процесса воспитанников.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   Осуществление  преемственности в работе школы и детского сада по работе с одаренными детьми.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Критерии оценки эффективности ожидаемых результатов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Количественные и качественные показатели участия воспитанников в мероприятиях  разного уровня и творческих конкурсах.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Положительная динамика проявления интереса воспитанников к различным видам  деятельности.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Положительная динамика проявления интереса педагогов и родителей к исследовательской деятельности.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 Рост профессионального мастерства воспитателей, работающих с одарёнными детьми.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Уровень социальной успешности воспитанников.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Мониторинг достижения запланированных результатов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  Мониторинг успешности воспитанников детского сада по итогам года.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  Тестовая диагностика личностного роста воспитанника.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  Анализ достижений по направлениям воспитательно-образовательной работы детского сада.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   Диагностика удовлетворённости воспитательно-образовательной работой в ДОУ по работе с воспитанниками детского сада по выявлению одаренных детей.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Показатели эффективности реализации программы «Одаренные дети»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 Повышение уровня индивидуальных достижений детей в областях, к которым у них есть способности.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 Создание банка данных одаренных детей детского сада, банка методического обеспечения поддержки одаренных детей;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 Создание «Портфолио одаренного ребенка» в ДОУ;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 Внедрение в образовательное пространство детского сада  альтернативного варианта обучения и развития одаренных детей через индивидуальную траекторию развития; Создание Карты развития ребенка-дошкольника;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 Повышение профессиональной компетентности педагогов по актуальным вопросам педагогики одаренности;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 Успешная социализация детей с высоким уровнем актуализированной одаренности в социуме как основа развития их задатков, способностей, дарования.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 Удовлетворенность детей своей деятельностью и увеличение числа таких детей.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53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Условия реализация программы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ind w:left="-13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Исходной предпосылкой для развития способностей служат врождённые задатки. Любые задатки, прежде чем превратиться в способности, должны пройти большой путь развития. Первые годы жизни ребенка - самые ценные для его будущего, и надо как можно полнее использовать их. При создании в дошкольной организации благоприятных условий за период дошкольного детства ребенок может пройти путь от первых проявлений склонностей до яркого расцвета способностей, одаренности. Обозначены основные условия в центре развития ребёнка, при которых развитие одарённости ребенка будет проходить наиболее эффективно.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3A37" w:rsidRPr="00E53A37" w:rsidRDefault="00E53A37" w:rsidP="00E53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Такими условиями являются:</w:t>
      </w:r>
    </w:p>
    <w:p w:rsidR="00E53A37" w:rsidRPr="00E53A37" w:rsidRDefault="00E53A37" w:rsidP="00E53A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наличие богатой предметно-развивающей среды, стимулирующей самую разнообразную деятельность ребенка;</w:t>
      </w:r>
    </w:p>
    <w:p w:rsidR="00E53A37" w:rsidRPr="00E53A37" w:rsidRDefault="00E53A37" w:rsidP="00E53A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создание атмосферы доброжелательности и заботливости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:rsidR="00E53A37" w:rsidRPr="00E53A37" w:rsidRDefault="00E53A37" w:rsidP="00E53A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наличие личностно-ориентированной воспитательно-образовательной системы, включающей в себя развивающие программы по различным направлениям детской одаренности, учитывающие как личностные, так и возрастные особенности ребенка;</w:t>
      </w:r>
    </w:p>
    <w:p w:rsidR="00E53A37" w:rsidRPr="00E53A37" w:rsidRDefault="00E53A37" w:rsidP="00E53A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введение системы психолого-педагогического мониторинга, направленного на выявление особых способностей детей и отслеживания их дальнейшего развития;</w:t>
      </w:r>
    </w:p>
    <w:p w:rsidR="00E53A37" w:rsidRPr="00E53A37" w:rsidRDefault="00E53A37" w:rsidP="00E53A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использование в работе педагогов различных нетрадиционных методов и приемов, игровых технологий,</w:t>
      </w:r>
    </w:p>
    <w:p w:rsidR="00E53A37" w:rsidRPr="00E53A37" w:rsidRDefault="00E53A37" w:rsidP="00E53A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занятие детей в свободной деятельности развивающими играми,</w:t>
      </w:r>
    </w:p>
    <w:p w:rsidR="00E53A37" w:rsidRPr="00E53A37" w:rsidRDefault="00E53A37" w:rsidP="00E53A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кружков и секции, развивающих творческую направленность ребенка;</w:t>
      </w:r>
    </w:p>
    <w:p w:rsidR="00E53A37" w:rsidRPr="00E53A37" w:rsidRDefault="00E53A37" w:rsidP="00E53A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участие детей в различных праздниках, спортивных соревнованиях, сюжетно-ролевых играх, выставках детского творчества</w:t>
      </w:r>
    </w:p>
    <w:p w:rsidR="00E53A37" w:rsidRPr="00E53A37" w:rsidRDefault="00E53A37" w:rsidP="00E53A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тесное сотрудничество с семьей по вопросам развития одаренности их детей;</w:t>
      </w:r>
    </w:p>
    <w:p w:rsidR="00E53A37" w:rsidRPr="00E53A37" w:rsidRDefault="00E53A37" w:rsidP="00E53A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участие в конкурсном движении.</w:t>
      </w:r>
    </w:p>
    <w:p w:rsidR="00C24B2C" w:rsidRDefault="00C24B2C"/>
    <w:p w:rsidR="00C57A8A" w:rsidRPr="00C57A8A" w:rsidRDefault="00C57A8A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</w:t>
      </w:r>
    </w:p>
    <w:p w:rsidR="00465AD5" w:rsidRDefault="00465AD5"/>
    <w:p w:rsidR="00465AD5" w:rsidRDefault="00465AD5"/>
    <w:p w:rsidR="00465AD5" w:rsidRDefault="00465AD5"/>
    <w:p w:rsidR="00465AD5" w:rsidRDefault="00465AD5"/>
    <w:p w:rsidR="00465AD5" w:rsidRDefault="00465AD5"/>
    <w:p w:rsidR="000D3425" w:rsidRDefault="00C57A8A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</w:t>
      </w:r>
    </w:p>
    <w:p w:rsidR="000D3425" w:rsidRDefault="000D3425">
      <w:pPr>
        <w:rPr>
          <w:sz w:val="48"/>
          <w:szCs w:val="48"/>
        </w:rPr>
      </w:pPr>
    </w:p>
    <w:p w:rsidR="000D3425" w:rsidRDefault="000D3425">
      <w:pPr>
        <w:rPr>
          <w:sz w:val="48"/>
          <w:szCs w:val="48"/>
        </w:rPr>
      </w:pPr>
    </w:p>
    <w:p w:rsidR="000D3425" w:rsidRDefault="000D3425">
      <w:pPr>
        <w:rPr>
          <w:sz w:val="48"/>
          <w:szCs w:val="48"/>
        </w:rPr>
      </w:pPr>
    </w:p>
    <w:p w:rsidR="000D3425" w:rsidRDefault="000D3425">
      <w:pPr>
        <w:rPr>
          <w:sz w:val="48"/>
          <w:szCs w:val="48"/>
        </w:rPr>
      </w:pPr>
    </w:p>
    <w:p w:rsidR="000D3425" w:rsidRDefault="000D3425">
      <w:pPr>
        <w:rPr>
          <w:sz w:val="48"/>
          <w:szCs w:val="48"/>
        </w:rPr>
      </w:pPr>
    </w:p>
    <w:p w:rsidR="000D3425" w:rsidRDefault="000D3425">
      <w:pPr>
        <w:rPr>
          <w:sz w:val="48"/>
          <w:szCs w:val="48"/>
        </w:rPr>
      </w:pPr>
    </w:p>
    <w:p w:rsidR="000D3425" w:rsidRDefault="000D3425">
      <w:pPr>
        <w:rPr>
          <w:sz w:val="48"/>
          <w:szCs w:val="48"/>
        </w:rPr>
      </w:pPr>
    </w:p>
    <w:p w:rsidR="000D3425" w:rsidRDefault="000D3425">
      <w:pPr>
        <w:rPr>
          <w:sz w:val="48"/>
          <w:szCs w:val="48"/>
        </w:rPr>
      </w:pPr>
    </w:p>
    <w:p w:rsidR="000D3425" w:rsidRPr="00465AD5" w:rsidRDefault="000D3425">
      <w:pPr>
        <w:rPr>
          <w:sz w:val="48"/>
          <w:szCs w:val="48"/>
        </w:rPr>
      </w:pPr>
    </w:p>
    <w:sectPr w:rsidR="000D3425" w:rsidRPr="00465AD5" w:rsidSect="008C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E76" w:rsidRDefault="002C4E76" w:rsidP="00C57A8A">
      <w:pPr>
        <w:spacing w:after="0" w:line="240" w:lineRule="auto"/>
      </w:pPr>
      <w:r>
        <w:separator/>
      </w:r>
    </w:p>
  </w:endnote>
  <w:endnote w:type="continuationSeparator" w:id="0">
    <w:p w:rsidR="002C4E76" w:rsidRDefault="002C4E76" w:rsidP="00C5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E76" w:rsidRDefault="002C4E76" w:rsidP="00C57A8A">
      <w:pPr>
        <w:spacing w:after="0" w:line="240" w:lineRule="auto"/>
      </w:pPr>
      <w:r>
        <w:separator/>
      </w:r>
    </w:p>
  </w:footnote>
  <w:footnote w:type="continuationSeparator" w:id="0">
    <w:p w:rsidR="002C4E76" w:rsidRDefault="002C4E76" w:rsidP="00C57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3D98"/>
    <w:multiLevelType w:val="multilevel"/>
    <w:tmpl w:val="72E8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3A37"/>
    <w:rsid w:val="000D3425"/>
    <w:rsid w:val="00145738"/>
    <w:rsid w:val="002912D0"/>
    <w:rsid w:val="002964E7"/>
    <w:rsid w:val="002C4E76"/>
    <w:rsid w:val="003155B9"/>
    <w:rsid w:val="00465AD5"/>
    <w:rsid w:val="005F27A7"/>
    <w:rsid w:val="006C3694"/>
    <w:rsid w:val="008C3352"/>
    <w:rsid w:val="00900C1F"/>
    <w:rsid w:val="00906A7A"/>
    <w:rsid w:val="00943717"/>
    <w:rsid w:val="00960EF5"/>
    <w:rsid w:val="00997AE4"/>
    <w:rsid w:val="00A12D16"/>
    <w:rsid w:val="00B22081"/>
    <w:rsid w:val="00C24B2C"/>
    <w:rsid w:val="00C57A8A"/>
    <w:rsid w:val="00CD0321"/>
    <w:rsid w:val="00D47FE1"/>
    <w:rsid w:val="00E53A37"/>
    <w:rsid w:val="00FC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7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A8A"/>
  </w:style>
  <w:style w:type="paragraph" w:styleId="a5">
    <w:name w:val="footer"/>
    <w:basedOn w:val="a"/>
    <w:link w:val="a6"/>
    <w:uiPriority w:val="99"/>
    <w:semiHidden/>
    <w:unhideWhenUsed/>
    <w:rsid w:val="00C57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A8A"/>
  </w:style>
  <w:style w:type="paragraph" w:styleId="a7">
    <w:name w:val="Balloon Text"/>
    <w:basedOn w:val="a"/>
    <w:link w:val="a8"/>
    <w:uiPriority w:val="99"/>
    <w:semiHidden/>
    <w:unhideWhenUsed/>
    <w:rsid w:val="0014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3626</Words>
  <Characters>20670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Программа работы с одаренными детьми дошкольного возраста</vt:lpstr>
    </vt:vector>
  </TitlesOfParts>
  <Company>SPecialiST RePack</Company>
  <LinksUpToDate>false</LinksUpToDate>
  <CharactersWithSpaces>24248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Microsoft Office</cp:lastModifiedBy>
  <cp:revision>14</cp:revision>
  <dcterms:created xsi:type="dcterms:W3CDTF">2018-08-26T13:05:00Z</dcterms:created>
  <dcterms:modified xsi:type="dcterms:W3CDTF">2019-11-05T11:20:00Z</dcterms:modified>
</cp:coreProperties>
</file>